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9EFEAFA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BD36FF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6462A">
              <w:rPr>
                <w:rFonts w:ascii="Tw Cen MT" w:hAnsi="Tw Cen MT"/>
                <w:b/>
                <w:sz w:val="28"/>
                <w:szCs w:val="28"/>
              </w:rPr>
              <w:t>EC208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5541EAE3" w:rsidR="00F71A3D" w:rsidRDefault="0016462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ORGANIZATION AND DESIGN</w:t>
      </w:r>
    </w:p>
    <w:p w14:paraId="772AFEF7" w14:textId="19B737C6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68569F">
        <w:rPr>
          <w:rFonts w:ascii="Tw Cen MT" w:hAnsi="Tw Cen MT"/>
          <w:sz w:val="26"/>
          <w:szCs w:val="26"/>
        </w:rPr>
        <w:t>E</w:t>
      </w:r>
      <w:r w:rsidR="00791CD8">
        <w:rPr>
          <w:rFonts w:ascii="Tw Cen MT" w:hAnsi="Tw Cen MT"/>
          <w:sz w:val="26"/>
          <w:szCs w:val="26"/>
        </w:rPr>
        <w:t>IE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0AD60E8" w14:textId="343A6870" w:rsidR="004A5657" w:rsidRPr="00E33806" w:rsidRDefault="004A5657" w:rsidP="004A565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33806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E338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48240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166B4FAB" w14:textId="77777777" w:rsidR="004A5657" w:rsidRPr="00E33806" w:rsidRDefault="004A5657" w:rsidP="004A56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3380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4A5657" w:rsidRPr="00E33806" w14:paraId="07398199" w14:textId="77777777" w:rsidTr="00BD36FF">
        <w:tc>
          <w:tcPr>
            <w:tcW w:w="902" w:type="dxa"/>
          </w:tcPr>
          <w:p w14:paraId="2DDC0D1E" w14:textId="77777777" w:rsidR="004A5657" w:rsidRPr="00E33806" w:rsidRDefault="004A5657" w:rsidP="00BD36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DF00D80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What is a micro operation?</w:t>
            </w:r>
          </w:p>
        </w:tc>
        <w:tc>
          <w:tcPr>
            <w:tcW w:w="708" w:type="dxa"/>
            <w:vAlign w:val="center"/>
          </w:tcPr>
          <w:p w14:paraId="2D42E8A4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AE3A47B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0A29F8C6" w14:textId="160E3766" w:rsidR="004A5657" w:rsidRPr="00E33806" w:rsidRDefault="00BD36FF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A5657" w:rsidRPr="00E33806" w14:paraId="5D852647" w14:textId="77777777" w:rsidTr="00BD36FF">
        <w:tc>
          <w:tcPr>
            <w:tcW w:w="902" w:type="dxa"/>
          </w:tcPr>
          <w:p w14:paraId="442D90DD" w14:textId="77777777" w:rsidR="004A5657" w:rsidRPr="00E33806" w:rsidRDefault="004A5657" w:rsidP="00BD36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31B56AA" w14:textId="4C009586" w:rsidR="004A5657" w:rsidRPr="00E33806" w:rsidRDefault="00BD36FF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Distinguish </w:t>
            </w:r>
            <w:r w:rsidR="004A5657" w:rsidRPr="00E33806">
              <w:rPr>
                <w:rFonts w:ascii="Times New Roman" w:hAnsi="Times New Roman" w:cs="Times New Roman"/>
                <w:sz w:val="24"/>
                <w:szCs w:val="24"/>
              </w:rPr>
              <w:t>overflow and underflow?</w:t>
            </w:r>
          </w:p>
        </w:tc>
        <w:tc>
          <w:tcPr>
            <w:tcW w:w="708" w:type="dxa"/>
            <w:vAlign w:val="center"/>
          </w:tcPr>
          <w:p w14:paraId="6AD86C35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BBC0CCA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48436BA3" w14:textId="4DBAE71B" w:rsidR="004A5657" w:rsidRPr="00E33806" w:rsidRDefault="00BD36FF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A5657" w:rsidRPr="00E33806" w14:paraId="5B436013" w14:textId="77777777" w:rsidTr="00BD36FF">
        <w:tc>
          <w:tcPr>
            <w:tcW w:w="902" w:type="dxa"/>
          </w:tcPr>
          <w:p w14:paraId="581A585E" w14:textId="77777777" w:rsidR="004A5657" w:rsidRPr="00E33806" w:rsidRDefault="004A5657" w:rsidP="00BD36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5BD018B" w14:textId="2EBF59EB" w:rsidR="004A5657" w:rsidRPr="00E33806" w:rsidRDefault="00BD36FF" w:rsidP="00BD36FF">
            <w:pPr>
              <w:spacing w:after="0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Illustrate </w:t>
            </w:r>
            <w:r w:rsidR="004A5657" w:rsidRPr="00E33806">
              <w:rPr>
                <w:rFonts w:ascii="Times New Roman" w:hAnsi="Times New Roman" w:cs="Times New Roman"/>
                <w:sz w:val="24"/>
                <w:szCs w:val="24"/>
              </w:rPr>
              <w:t>the address sequencing capabilities of a control memory.</w:t>
            </w:r>
          </w:p>
        </w:tc>
        <w:tc>
          <w:tcPr>
            <w:tcW w:w="708" w:type="dxa"/>
            <w:vAlign w:val="center"/>
          </w:tcPr>
          <w:p w14:paraId="3EF0DA7B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8FA883C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7E4940AE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57F127B3" w14:textId="77777777" w:rsidTr="00BD36FF">
        <w:tc>
          <w:tcPr>
            <w:tcW w:w="902" w:type="dxa"/>
          </w:tcPr>
          <w:p w14:paraId="42C9A553" w14:textId="77777777" w:rsidR="004A5657" w:rsidRPr="00E33806" w:rsidRDefault="004A5657" w:rsidP="00BD36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CD8349F" w14:textId="75C06B69" w:rsidR="004A5657" w:rsidRPr="00E33806" w:rsidRDefault="00BD36FF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Compare between</w:t>
            </w:r>
            <w:r w:rsidR="004A5657" w:rsidRPr="00E33806">
              <w:rPr>
                <w:rFonts w:ascii="Times New Roman" w:hAnsi="Times New Roman" w:cs="Times New Roman"/>
                <w:sz w:val="24"/>
                <w:szCs w:val="24"/>
              </w:rPr>
              <w:t xml:space="preserve"> hit and miss in cache memory?</w:t>
            </w:r>
          </w:p>
        </w:tc>
        <w:tc>
          <w:tcPr>
            <w:tcW w:w="708" w:type="dxa"/>
            <w:vAlign w:val="center"/>
          </w:tcPr>
          <w:p w14:paraId="1D679EF1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B493B99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33803154" w14:textId="47AA926E" w:rsidR="004A5657" w:rsidRPr="00E33806" w:rsidRDefault="00BD36FF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A5657" w:rsidRPr="00E33806" w14:paraId="3616097F" w14:textId="77777777" w:rsidTr="00BD36FF">
        <w:tc>
          <w:tcPr>
            <w:tcW w:w="902" w:type="dxa"/>
          </w:tcPr>
          <w:p w14:paraId="598CE31B" w14:textId="77777777" w:rsidR="004A5657" w:rsidRPr="00E33806" w:rsidRDefault="004A5657" w:rsidP="00BD36F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F15DED" w14:textId="77777777" w:rsidR="004A5657" w:rsidRPr="00E33806" w:rsidRDefault="004A5657" w:rsidP="00BD36FF">
            <w:pPr>
              <w:spacing w:after="0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What is cycle stealing?</w:t>
            </w:r>
          </w:p>
        </w:tc>
        <w:tc>
          <w:tcPr>
            <w:tcW w:w="708" w:type="dxa"/>
            <w:vAlign w:val="center"/>
          </w:tcPr>
          <w:p w14:paraId="22ACFBC8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143E159" w14:textId="3F7A9FA5" w:rsidR="004A5657" w:rsidRPr="00E33806" w:rsidRDefault="00BD36FF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04290E4B" w14:textId="77777777" w:rsidR="004A5657" w:rsidRPr="00E33806" w:rsidRDefault="004A5657" w:rsidP="00BD36F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528573D" w14:textId="77777777" w:rsidR="00482404" w:rsidRDefault="00482404" w:rsidP="004A565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214AB716" w14:textId="3FC56701" w:rsidR="004A5657" w:rsidRPr="00E33806" w:rsidRDefault="004A5657" w:rsidP="004A565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E33806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E338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482404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33806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4A5E7CB7" w14:textId="77777777" w:rsidR="004A5657" w:rsidRPr="00E33806" w:rsidRDefault="004A5657" w:rsidP="004A5657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4A5657" w:rsidRPr="00E33806" w14:paraId="1E35B5D1" w14:textId="77777777" w:rsidTr="00482404">
        <w:tc>
          <w:tcPr>
            <w:tcW w:w="10923" w:type="dxa"/>
            <w:gridSpan w:val="6"/>
          </w:tcPr>
          <w:p w14:paraId="25E35B63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A5657" w:rsidRPr="00E33806" w14:paraId="6165F7D4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0D8CC608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6C95CFBC" w14:textId="77777777" w:rsidR="004A5657" w:rsidRPr="00E33806" w:rsidRDefault="004A5657" w:rsidP="004824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List and explain the steps involved in the execution of a complete instruction.</w:t>
            </w:r>
          </w:p>
        </w:tc>
        <w:tc>
          <w:tcPr>
            <w:tcW w:w="756" w:type="dxa"/>
          </w:tcPr>
          <w:p w14:paraId="4A4F4D4B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F550299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5B5184F1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4870DEA7" w14:textId="77777777" w:rsidTr="00482404">
        <w:trPr>
          <w:gridAfter w:val="1"/>
          <w:wAfter w:w="7" w:type="dxa"/>
          <w:trHeight w:val="329"/>
        </w:trPr>
        <w:tc>
          <w:tcPr>
            <w:tcW w:w="902" w:type="dxa"/>
          </w:tcPr>
          <w:p w14:paraId="1FE15789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2E7DC3E" w14:textId="77777777" w:rsidR="004A5657" w:rsidRPr="00E33806" w:rsidRDefault="004A5657" w:rsidP="0048240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Explain the components of the Computer system.</w:t>
            </w:r>
          </w:p>
        </w:tc>
        <w:tc>
          <w:tcPr>
            <w:tcW w:w="756" w:type="dxa"/>
          </w:tcPr>
          <w:p w14:paraId="33F8F637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10A5E97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5DBB30E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6BC130C1" w14:textId="77777777" w:rsidTr="00482404">
        <w:tc>
          <w:tcPr>
            <w:tcW w:w="10923" w:type="dxa"/>
            <w:gridSpan w:val="6"/>
          </w:tcPr>
          <w:p w14:paraId="2D1A79D8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A5657" w:rsidRPr="00E33806" w14:paraId="45928AA8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6D783B6B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388C79DF" w14:textId="7EF5B1FA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are the </w:t>
            </w:r>
            <w:r w:rsidR="004A5657" w:rsidRPr="00E33806">
              <w:rPr>
                <w:rFonts w:ascii="Times New Roman" w:hAnsi="Times New Roman" w:cs="Times New Roman"/>
                <w:sz w:val="24"/>
                <w:szCs w:val="24"/>
              </w:rPr>
              <w:t>different types of Addressing modes with examples</w:t>
            </w:r>
          </w:p>
        </w:tc>
        <w:tc>
          <w:tcPr>
            <w:tcW w:w="756" w:type="dxa"/>
          </w:tcPr>
          <w:p w14:paraId="002C3F8D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C8EA80A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7D15ABB" w14:textId="2A7172C8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4A5657" w:rsidRPr="00E33806" w14:paraId="68CD0134" w14:textId="77777777" w:rsidTr="00482404">
        <w:tc>
          <w:tcPr>
            <w:tcW w:w="10923" w:type="dxa"/>
            <w:gridSpan w:val="6"/>
          </w:tcPr>
          <w:p w14:paraId="6020E3B8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A5657" w:rsidRPr="00E33806" w14:paraId="0CAE3132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1BB40F4B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65BB7D32" w14:textId="77777777" w:rsidR="004A5657" w:rsidRPr="00E33806" w:rsidRDefault="004A5657" w:rsidP="00BD36F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Explain in detail the fixed point representation.</w:t>
            </w:r>
          </w:p>
        </w:tc>
        <w:tc>
          <w:tcPr>
            <w:tcW w:w="756" w:type="dxa"/>
          </w:tcPr>
          <w:p w14:paraId="64BED5E8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82110F5" w14:textId="7EB70E89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7943B27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439845C9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11A1FF8B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ED529B4" w14:textId="77777777" w:rsidR="004A5657" w:rsidRPr="00E33806" w:rsidRDefault="004A5657" w:rsidP="00BD36F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Explain the rules governing the addition and subtraction of signed numbers using 2’s-complement system.</w:t>
            </w:r>
          </w:p>
        </w:tc>
        <w:tc>
          <w:tcPr>
            <w:tcW w:w="756" w:type="dxa"/>
          </w:tcPr>
          <w:p w14:paraId="22AD8654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607173C" w14:textId="77BFB9F0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9134705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52D131D3" w14:textId="77777777" w:rsidTr="00482404">
        <w:tc>
          <w:tcPr>
            <w:tcW w:w="10923" w:type="dxa"/>
            <w:gridSpan w:val="6"/>
          </w:tcPr>
          <w:p w14:paraId="43BA07FC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A5657" w:rsidRPr="00E33806" w14:paraId="26B5FD61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3E715F58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1E6377D5" w14:textId="77777777" w:rsidR="004A5657" w:rsidRPr="00E33806" w:rsidRDefault="004A5657" w:rsidP="00BD36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Show the step by step multiplication process using Booths multiplication algorithm</w:t>
            </w:r>
          </w:p>
        </w:tc>
        <w:tc>
          <w:tcPr>
            <w:tcW w:w="756" w:type="dxa"/>
          </w:tcPr>
          <w:p w14:paraId="68F8D715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D601D04" w14:textId="25BFA4A8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5B45FADE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4A5657" w:rsidRPr="00E33806" w14:paraId="05E978EC" w14:textId="77777777" w:rsidTr="00482404">
        <w:tc>
          <w:tcPr>
            <w:tcW w:w="10923" w:type="dxa"/>
            <w:gridSpan w:val="6"/>
          </w:tcPr>
          <w:p w14:paraId="02CCCD37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A5657" w:rsidRPr="00E33806" w14:paraId="5C5CE8C4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68D0A337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27126FA1" w14:textId="77777777" w:rsidR="004A5657" w:rsidRPr="00E33806" w:rsidRDefault="004A5657" w:rsidP="00BD36F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Write the differences between micro programmed control and Hardwired control.</w:t>
            </w:r>
          </w:p>
        </w:tc>
        <w:tc>
          <w:tcPr>
            <w:tcW w:w="756" w:type="dxa"/>
          </w:tcPr>
          <w:p w14:paraId="09514B4F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EC2C4AF" w14:textId="6C62F2F2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61001CC7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A5657" w:rsidRPr="00E33806" w14:paraId="2FBB1FF3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735A854F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2B92D4B" w14:textId="77777777" w:rsidR="004A5657" w:rsidRPr="00E33806" w:rsidRDefault="004A5657" w:rsidP="00BD36F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Discuss about the microinstruction format in details</w:t>
            </w:r>
          </w:p>
        </w:tc>
        <w:tc>
          <w:tcPr>
            <w:tcW w:w="756" w:type="dxa"/>
          </w:tcPr>
          <w:p w14:paraId="450B915A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7D41451" w14:textId="36C0BD62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E1C5379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0C33C334" w14:textId="77777777" w:rsidTr="00482404">
        <w:tc>
          <w:tcPr>
            <w:tcW w:w="10923" w:type="dxa"/>
            <w:gridSpan w:val="6"/>
          </w:tcPr>
          <w:p w14:paraId="38C582B2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A5657" w:rsidRPr="00E33806" w14:paraId="0739AA68" w14:textId="77777777" w:rsidTr="00482404">
        <w:trPr>
          <w:gridAfter w:val="1"/>
          <w:wAfter w:w="7" w:type="dxa"/>
          <w:trHeight w:val="70"/>
        </w:trPr>
        <w:tc>
          <w:tcPr>
            <w:tcW w:w="902" w:type="dxa"/>
          </w:tcPr>
          <w:p w14:paraId="38D461E1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46BBD339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Explain about the design of control unit in detail.</w:t>
            </w:r>
          </w:p>
        </w:tc>
        <w:tc>
          <w:tcPr>
            <w:tcW w:w="756" w:type="dxa"/>
          </w:tcPr>
          <w:p w14:paraId="2EA30D6C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046A84C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1B3510F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3DEFDE25" w14:textId="77777777" w:rsidTr="00482404">
        <w:tc>
          <w:tcPr>
            <w:tcW w:w="10923" w:type="dxa"/>
            <w:gridSpan w:val="6"/>
          </w:tcPr>
          <w:p w14:paraId="4A4B184B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A5657" w:rsidRPr="00E33806" w14:paraId="52390070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362A16AC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07B4872D" w14:textId="77777777" w:rsidR="004A5657" w:rsidRPr="00E33806" w:rsidRDefault="004A5657" w:rsidP="00BD36F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Explain different mapping procedures which are of practical interest when considering the organization of cache memory.</w:t>
            </w:r>
          </w:p>
        </w:tc>
        <w:tc>
          <w:tcPr>
            <w:tcW w:w="756" w:type="dxa"/>
          </w:tcPr>
          <w:p w14:paraId="33B26FC9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F7752D3" w14:textId="360A8779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FB15C90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1829135F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6FD2B9E7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232BE5F" w14:textId="77777777" w:rsidR="004A5657" w:rsidRPr="00E33806" w:rsidRDefault="004A5657" w:rsidP="00BD36F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Explain about virtual memory.</w:t>
            </w:r>
          </w:p>
        </w:tc>
        <w:tc>
          <w:tcPr>
            <w:tcW w:w="756" w:type="dxa"/>
          </w:tcPr>
          <w:p w14:paraId="6FBDE1E7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2905F3E" w14:textId="62C35F98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7A2B5E6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6C96EFC0" w14:textId="77777777" w:rsidTr="00482404">
        <w:tc>
          <w:tcPr>
            <w:tcW w:w="10923" w:type="dxa"/>
            <w:gridSpan w:val="6"/>
          </w:tcPr>
          <w:p w14:paraId="7AD8DCAE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A5657" w:rsidRPr="00E33806" w14:paraId="3EF2E6B3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7578925B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2D93A5C5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Discuss about the memory hierarchy in detail.</w:t>
            </w:r>
          </w:p>
        </w:tc>
        <w:tc>
          <w:tcPr>
            <w:tcW w:w="756" w:type="dxa"/>
          </w:tcPr>
          <w:p w14:paraId="144B4206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6309049" w14:textId="6B76355B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01C0B86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2EFA44BF" w14:textId="77777777" w:rsidTr="00482404">
        <w:tc>
          <w:tcPr>
            <w:tcW w:w="10923" w:type="dxa"/>
            <w:gridSpan w:val="6"/>
          </w:tcPr>
          <w:p w14:paraId="381F9740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A5657" w:rsidRPr="00E33806" w14:paraId="5E18975A" w14:textId="77777777" w:rsidTr="00482404">
        <w:trPr>
          <w:gridAfter w:val="1"/>
          <w:wAfter w:w="7" w:type="dxa"/>
          <w:trHeight w:val="123"/>
        </w:trPr>
        <w:tc>
          <w:tcPr>
            <w:tcW w:w="902" w:type="dxa"/>
          </w:tcPr>
          <w:p w14:paraId="522C2CB3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03BBBCA7" w14:textId="77777777" w:rsidR="004A5657" w:rsidRPr="00E33806" w:rsidRDefault="004A5657" w:rsidP="004824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Distinguish between CISC and RISC processors.</w:t>
            </w:r>
          </w:p>
        </w:tc>
        <w:tc>
          <w:tcPr>
            <w:tcW w:w="756" w:type="dxa"/>
          </w:tcPr>
          <w:p w14:paraId="5440FC2D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C173C50" w14:textId="321EDD9E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271AD78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4A5657" w:rsidRPr="00E33806" w14:paraId="5B921789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707351D4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31725B5" w14:textId="77777777" w:rsidR="004A5657" w:rsidRPr="00E33806" w:rsidRDefault="004A5657" w:rsidP="0048240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How vector processing is different from array processing. Give their application areas.</w:t>
            </w:r>
          </w:p>
        </w:tc>
        <w:tc>
          <w:tcPr>
            <w:tcW w:w="756" w:type="dxa"/>
          </w:tcPr>
          <w:p w14:paraId="7A0E559C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2F73F1B" w14:textId="03501F23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323CA4FC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4A5657" w:rsidRPr="00E33806" w14:paraId="550BB653" w14:textId="77777777" w:rsidTr="00482404">
        <w:tc>
          <w:tcPr>
            <w:tcW w:w="10923" w:type="dxa"/>
            <w:gridSpan w:val="6"/>
          </w:tcPr>
          <w:p w14:paraId="0E9DC142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A5657" w:rsidRPr="00E33806" w14:paraId="20271554" w14:textId="77777777" w:rsidTr="00482404">
        <w:trPr>
          <w:gridAfter w:val="1"/>
          <w:wAfter w:w="7" w:type="dxa"/>
        </w:trPr>
        <w:tc>
          <w:tcPr>
            <w:tcW w:w="902" w:type="dxa"/>
          </w:tcPr>
          <w:p w14:paraId="3D5E7494" w14:textId="77777777" w:rsidR="004A5657" w:rsidRPr="00E33806" w:rsidRDefault="004A5657" w:rsidP="00BD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6BAB3737" w14:textId="559DDE03" w:rsidR="004A5657" w:rsidRPr="00E33806" w:rsidRDefault="004A5657" w:rsidP="00482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BD36FF">
              <w:rPr>
                <w:rFonts w:ascii="Times New Roman" w:hAnsi="Times New Roman" w:cs="Times New Roman"/>
                <w:sz w:val="24"/>
                <w:szCs w:val="24"/>
              </w:rPr>
              <w:t>about instruction and</w:t>
            </w:r>
            <w:r w:rsidR="00482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B29">
              <w:rPr>
                <w:rFonts w:ascii="Times New Roman" w:hAnsi="Times New Roman" w:cs="Times New Roman"/>
                <w:sz w:val="24"/>
                <w:szCs w:val="24"/>
              </w:rPr>
              <w:t>athematic</w:t>
            </w:r>
            <w:r w:rsidR="00482404">
              <w:rPr>
                <w:rFonts w:ascii="Times New Roman" w:hAnsi="Times New Roman" w:cs="Times New Roman"/>
                <w:sz w:val="24"/>
                <w:szCs w:val="24"/>
              </w:rPr>
              <w:t xml:space="preserve"> pipeline. </w:t>
            </w:r>
          </w:p>
        </w:tc>
        <w:tc>
          <w:tcPr>
            <w:tcW w:w="756" w:type="dxa"/>
          </w:tcPr>
          <w:p w14:paraId="227236F0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2B255B4" w14:textId="66DAFE2F" w:rsidR="004A5657" w:rsidRPr="00E33806" w:rsidRDefault="00BD36FF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5E8E9CED" w14:textId="77777777" w:rsidR="004A5657" w:rsidRPr="00E33806" w:rsidRDefault="004A5657" w:rsidP="00BD3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380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AE97D99" w14:textId="614FFEE7" w:rsidR="004A5657" w:rsidRPr="005379A9" w:rsidRDefault="004A5657" w:rsidP="004824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806">
        <w:rPr>
          <w:rFonts w:ascii="Times New Roman" w:hAnsi="Times New Roman" w:cs="Times New Roman"/>
          <w:sz w:val="24"/>
          <w:szCs w:val="24"/>
        </w:rPr>
        <w:t>****</w:t>
      </w:r>
    </w:p>
    <w:sectPr w:rsidR="004A5657" w:rsidRPr="005379A9" w:rsidSect="00482404">
      <w:headerReference w:type="default" r:id="rId9"/>
      <w:footerReference w:type="default" r:id="rId10"/>
      <w:pgSz w:w="11906" w:h="16838"/>
      <w:pgMar w:top="284" w:right="566" w:bottom="709" w:left="567" w:header="708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D69ABC" w14:textId="77777777" w:rsidR="00816EEC" w:rsidRDefault="00816EEC" w:rsidP="0022044F">
      <w:pPr>
        <w:spacing w:after="0" w:line="240" w:lineRule="auto"/>
      </w:pPr>
      <w:r>
        <w:separator/>
      </w:r>
    </w:p>
  </w:endnote>
  <w:endnote w:type="continuationSeparator" w:id="0">
    <w:p w14:paraId="14C0E2E7" w14:textId="77777777" w:rsidR="00816EEC" w:rsidRDefault="00816EEC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746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2746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224AB" w14:textId="77777777" w:rsidR="00816EEC" w:rsidRDefault="00816EEC" w:rsidP="0022044F">
      <w:pPr>
        <w:spacing w:after="0" w:line="240" w:lineRule="auto"/>
      </w:pPr>
      <w:r>
        <w:separator/>
      </w:r>
    </w:p>
  </w:footnote>
  <w:footnote w:type="continuationSeparator" w:id="0">
    <w:p w14:paraId="777BCAF4" w14:textId="77777777" w:rsidR="00816EEC" w:rsidRDefault="00816EEC" w:rsidP="00220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8E992" w14:textId="3CDAB77B" w:rsidR="00140E8B" w:rsidRPr="00140E8B" w:rsidRDefault="00140E8B" w:rsidP="00140E8B">
    <w:pPr>
      <w:pStyle w:val="Header"/>
      <w:jc w:val="right"/>
      <w:rPr>
        <w:rFonts w:ascii="Times New Roman" w:hAnsi="Times New Roman" w:cs="Times New Roman"/>
        <w:b/>
        <w:bCs/>
        <w:sz w:val="32"/>
        <w:szCs w:val="32"/>
      </w:rPr>
    </w:pPr>
    <w:r w:rsidRPr="00140E8B">
      <w:rPr>
        <w:rFonts w:ascii="Times New Roman" w:hAnsi="Times New Roman" w:cs="Times New Roman"/>
        <w:b/>
        <w:bCs/>
        <w:sz w:val="32"/>
        <w:szCs w:val="32"/>
      </w:rPr>
      <w:t>Substitute subject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555FB"/>
    <w:rsid w:val="000B5C47"/>
    <w:rsid w:val="000D058C"/>
    <w:rsid w:val="000E3361"/>
    <w:rsid w:val="00117510"/>
    <w:rsid w:val="00140E8B"/>
    <w:rsid w:val="00152933"/>
    <w:rsid w:val="00161DFF"/>
    <w:rsid w:val="0016462A"/>
    <w:rsid w:val="00180834"/>
    <w:rsid w:val="00184FB8"/>
    <w:rsid w:val="0018529B"/>
    <w:rsid w:val="001A1EE7"/>
    <w:rsid w:val="001A7EDB"/>
    <w:rsid w:val="001C3244"/>
    <w:rsid w:val="002036C8"/>
    <w:rsid w:val="0022044F"/>
    <w:rsid w:val="002A22F5"/>
    <w:rsid w:val="00381761"/>
    <w:rsid w:val="00383550"/>
    <w:rsid w:val="00482404"/>
    <w:rsid w:val="0049451B"/>
    <w:rsid w:val="004A5657"/>
    <w:rsid w:val="004B469E"/>
    <w:rsid w:val="004F1062"/>
    <w:rsid w:val="00512A81"/>
    <w:rsid w:val="0055180D"/>
    <w:rsid w:val="005548F3"/>
    <w:rsid w:val="0056207D"/>
    <w:rsid w:val="005916C7"/>
    <w:rsid w:val="005A44D3"/>
    <w:rsid w:val="005B35ED"/>
    <w:rsid w:val="005B4673"/>
    <w:rsid w:val="005D3B29"/>
    <w:rsid w:val="00605B3A"/>
    <w:rsid w:val="00605F7A"/>
    <w:rsid w:val="006562EF"/>
    <w:rsid w:val="0068569F"/>
    <w:rsid w:val="006B42C8"/>
    <w:rsid w:val="006D5F3D"/>
    <w:rsid w:val="007157E1"/>
    <w:rsid w:val="007443EC"/>
    <w:rsid w:val="00791CD8"/>
    <w:rsid w:val="007A4831"/>
    <w:rsid w:val="007C2359"/>
    <w:rsid w:val="007D227C"/>
    <w:rsid w:val="00816EEC"/>
    <w:rsid w:val="00860D05"/>
    <w:rsid w:val="00872BBC"/>
    <w:rsid w:val="008C5E87"/>
    <w:rsid w:val="0092746B"/>
    <w:rsid w:val="00962400"/>
    <w:rsid w:val="00970FA1"/>
    <w:rsid w:val="00972DEF"/>
    <w:rsid w:val="00973CED"/>
    <w:rsid w:val="009E7D74"/>
    <w:rsid w:val="00A573F4"/>
    <w:rsid w:val="00A672A3"/>
    <w:rsid w:val="00AB6F97"/>
    <w:rsid w:val="00B10966"/>
    <w:rsid w:val="00B13FA9"/>
    <w:rsid w:val="00B15B47"/>
    <w:rsid w:val="00B45626"/>
    <w:rsid w:val="00B902A2"/>
    <w:rsid w:val="00B903C7"/>
    <w:rsid w:val="00B93240"/>
    <w:rsid w:val="00BD36FF"/>
    <w:rsid w:val="00BE1D96"/>
    <w:rsid w:val="00C33360"/>
    <w:rsid w:val="00C61823"/>
    <w:rsid w:val="00CA30F1"/>
    <w:rsid w:val="00D1552C"/>
    <w:rsid w:val="00D16987"/>
    <w:rsid w:val="00D30706"/>
    <w:rsid w:val="00D37C7C"/>
    <w:rsid w:val="00D46E45"/>
    <w:rsid w:val="00D74001"/>
    <w:rsid w:val="00D93388"/>
    <w:rsid w:val="00DD2F91"/>
    <w:rsid w:val="00DD69C9"/>
    <w:rsid w:val="00E33D35"/>
    <w:rsid w:val="00E65ADE"/>
    <w:rsid w:val="00E84D4E"/>
    <w:rsid w:val="00E95537"/>
    <w:rsid w:val="00EA31FA"/>
    <w:rsid w:val="00EC6F29"/>
    <w:rsid w:val="00F329C1"/>
    <w:rsid w:val="00F719BB"/>
    <w:rsid w:val="00F71A3D"/>
    <w:rsid w:val="00FA3272"/>
    <w:rsid w:val="00FB1AFB"/>
    <w:rsid w:val="00FD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CE9AF-2D67-49E7-80C4-6F2149D9A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60</cp:revision>
  <cp:lastPrinted>2025-06-09T09:49:00Z</cp:lastPrinted>
  <dcterms:created xsi:type="dcterms:W3CDTF">2023-03-23T04:54:00Z</dcterms:created>
  <dcterms:modified xsi:type="dcterms:W3CDTF">2025-06-09T09:54:00Z</dcterms:modified>
</cp:coreProperties>
</file>